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05CA9" w14:textId="77777777" w:rsidR="00F2014B" w:rsidRDefault="00B90633">
      <w:pPr>
        <w:tabs>
          <w:tab w:val="left" w:pos="360"/>
          <w:tab w:val="left" w:pos="450"/>
          <w:tab w:val="left" w:pos="720"/>
        </w:tabs>
        <w:spacing w:after="0"/>
        <w:ind w:left="810" w:hanging="810"/>
        <w:jc w:val="center"/>
        <w:rPr>
          <w:rFonts w:ascii="Calibri" w:eastAsia="Calibri" w:hAnsi="Calibri" w:cs="Calibri"/>
          <w:b/>
          <w:sz w:val="36"/>
        </w:rPr>
      </w:pPr>
      <w:r>
        <w:rPr>
          <w:rFonts w:ascii="Calibri" w:eastAsia="Calibri" w:hAnsi="Calibri" w:cs="Calibri"/>
          <w:b/>
          <w:sz w:val="36"/>
        </w:rPr>
        <w:t>PHNA Board Meeting Minutes</w:t>
      </w:r>
    </w:p>
    <w:p w14:paraId="45FF7B43" w14:textId="53D4BD40" w:rsidR="00F2014B" w:rsidRDefault="00B05434">
      <w:pPr>
        <w:spacing w:after="0"/>
        <w:jc w:val="center"/>
        <w:rPr>
          <w:rFonts w:ascii="Calibri" w:eastAsia="Calibri" w:hAnsi="Calibri" w:cs="Calibri"/>
          <w:b/>
          <w:sz w:val="36"/>
        </w:rPr>
      </w:pPr>
      <w:r>
        <w:rPr>
          <w:rFonts w:ascii="Calibri" w:eastAsia="Calibri" w:hAnsi="Calibri" w:cs="Calibri"/>
          <w:b/>
          <w:sz w:val="36"/>
        </w:rPr>
        <w:t>7</w:t>
      </w:r>
      <w:bookmarkStart w:id="0" w:name="_GoBack"/>
      <w:bookmarkEnd w:id="0"/>
      <w:r w:rsidR="00BE0C87">
        <w:rPr>
          <w:rFonts w:ascii="Calibri" w:eastAsia="Calibri" w:hAnsi="Calibri" w:cs="Calibri"/>
          <w:b/>
          <w:sz w:val="36"/>
        </w:rPr>
        <w:t>/</w:t>
      </w:r>
      <w:r w:rsidR="003A3164">
        <w:rPr>
          <w:rFonts w:ascii="Calibri" w:eastAsia="Calibri" w:hAnsi="Calibri" w:cs="Calibri"/>
          <w:b/>
          <w:sz w:val="36"/>
        </w:rPr>
        <w:t>1</w:t>
      </w:r>
      <w:r w:rsidR="00BE0C87">
        <w:rPr>
          <w:rFonts w:ascii="Calibri" w:eastAsia="Calibri" w:hAnsi="Calibri" w:cs="Calibri"/>
          <w:b/>
          <w:sz w:val="36"/>
        </w:rPr>
        <w:t>1</w:t>
      </w:r>
      <w:r w:rsidR="00B90633">
        <w:rPr>
          <w:rFonts w:ascii="Calibri" w:eastAsia="Calibri" w:hAnsi="Calibri" w:cs="Calibri"/>
          <w:b/>
          <w:sz w:val="36"/>
        </w:rPr>
        <w:t>/2018</w:t>
      </w:r>
    </w:p>
    <w:p w14:paraId="75289832" w14:textId="77777777" w:rsidR="00F2014B" w:rsidRDefault="00F2014B">
      <w:pPr>
        <w:spacing w:after="0"/>
        <w:jc w:val="center"/>
        <w:rPr>
          <w:rFonts w:ascii="Calibri" w:eastAsia="Calibri" w:hAnsi="Calibri" w:cs="Calibri"/>
          <w:b/>
        </w:rPr>
      </w:pPr>
    </w:p>
    <w:p w14:paraId="3163B4B8" w14:textId="0812E8D8" w:rsidR="00F2014B" w:rsidRDefault="00B90633" w:rsidP="00AC03B3">
      <w:pPr>
        <w:numPr>
          <w:ilvl w:val="0"/>
          <w:numId w:val="1"/>
        </w:numPr>
        <w:ind w:left="540" w:hanging="540"/>
        <w:jc w:val="both"/>
        <w:rPr>
          <w:rFonts w:ascii="Calibri" w:eastAsia="Calibri" w:hAnsi="Calibri" w:cs="Calibri"/>
        </w:rPr>
      </w:pPr>
      <w:r>
        <w:rPr>
          <w:rFonts w:ascii="Calibri" w:eastAsia="Calibri" w:hAnsi="Calibri" w:cs="Calibri"/>
        </w:rPr>
        <w:t xml:space="preserve">Board Members in Attendance: Trevor Armstrong, President; Charles </w:t>
      </w:r>
      <w:proofErr w:type="spellStart"/>
      <w:r>
        <w:rPr>
          <w:rFonts w:ascii="Calibri" w:eastAsia="Calibri" w:hAnsi="Calibri" w:cs="Calibri"/>
        </w:rPr>
        <w:t>Heimsath</w:t>
      </w:r>
      <w:proofErr w:type="spellEnd"/>
      <w:r>
        <w:rPr>
          <w:rFonts w:ascii="Calibri" w:eastAsia="Calibri" w:hAnsi="Calibri" w:cs="Calibri"/>
        </w:rPr>
        <w:t>, President-Elect; Barbara Hunt, Secretary</w:t>
      </w:r>
      <w:r w:rsidR="00394E84">
        <w:rPr>
          <w:rFonts w:ascii="Calibri" w:eastAsia="Calibri" w:hAnsi="Calibri" w:cs="Calibri"/>
        </w:rPr>
        <w:t>;</w:t>
      </w:r>
      <w:r>
        <w:rPr>
          <w:rFonts w:ascii="Calibri" w:eastAsia="Calibri" w:hAnsi="Calibri" w:cs="Calibri"/>
        </w:rPr>
        <w:t xml:space="preserve"> Jane Hayman</w:t>
      </w:r>
      <w:r w:rsidR="00394E84">
        <w:rPr>
          <w:rFonts w:ascii="Calibri" w:eastAsia="Calibri" w:hAnsi="Calibri" w:cs="Calibri"/>
        </w:rPr>
        <w:t>, Bylaws/Policies and Procedures</w:t>
      </w:r>
      <w:r w:rsidR="00BE0C87">
        <w:rPr>
          <w:rFonts w:ascii="Calibri" w:eastAsia="Calibri" w:hAnsi="Calibri" w:cs="Calibri"/>
        </w:rPr>
        <w:t xml:space="preserve">, Ben </w:t>
      </w:r>
      <w:proofErr w:type="spellStart"/>
      <w:r w:rsidR="00BE0C87">
        <w:rPr>
          <w:rFonts w:ascii="Calibri" w:eastAsia="Calibri" w:hAnsi="Calibri" w:cs="Calibri"/>
        </w:rPr>
        <w:t>Fauber</w:t>
      </w:r>
      <w:proofErr w:type="spellEnd"/>
      <w:r w:rsidR="00BE0C87">
        <w:rPr>
          <w:rFonts w:ascii="Calibri" w:eastAsia="Calibri" w:hAnsi="Calibri" w:cs="Calibri"/>
        </w:rPr>
        <w:t>, Government Affairs</w:t>
      </w:r>
      <w:r w:rsidR="00ED4975">
        <w:rPr>
          <w:rFonts w:ascii="Calibri" w:eastAsia="Calibri" w:hAnsi="Calibri" w:cs="Calibri"/>
        </w:rPr>
        <w:t>, Marion Forbes, Environment Committee</w:t>
      </w:r>
      <w:r w:rsidR="00394E84">
        <w:rPr>
          <w:rFonts w:ascii="Calibri" w:eastAsia="Calibri" w:hAnsi="Calibri" w:cs="Calibri"/>
        </w:rPr>
        <w:t>.</w:t>
      </w:r>
      <w:r>
        <w:rPr>
          <w:rFonts w:ascii="Calibri" w:eastAsia="Calibri" w:hAnsi="Calibri" w:cs="Calibri"/>
        </w:rPr>
        <w:t xml:space="preserve">  </w:t>
      </w:r>
      <w:r w:rsidR="003A3164">
        <w:rPr>
          <w:rFonts w:ascii="Calibri" w:eastAsia="Calibri" w:hAnsi="Calibri" w:cs="Calibri"/>
        </w:rPr>
        <w:t>Not in attendance:  Frank Walsh and Ron Unger.</w:t>
      </w:r>
    </w:p>
    <w:p w14:paraId="5918C8BD" w14:textId="43112646" w:rsidR="00F2014B" w:rsidRDefault="00B90633" w:rsidP="00AC03B3">
      <w:pPr>
        <w:numPr>
          <w:ilvl w:val="0"/>
          <w:numId w:val="1"/>
        </w:numPr>
        <w:ind w:left="540" w:hanging="540"/>
        <w:jc w:val="both"/>
        <w:rPr>
          <w:rFonts w:ascii="Calibri" w:eastAsia="Calibri" w:hAnsi="Calibri" w:cs="Calibri"/>
        </w:rPr>
      </w:pPr>
      <w:r>
        <w:rPr>
          <w:rFonts w:ascii="Calibri" w:eastAsia="Calibri" w:hAnsi="Calibri" w:cs="Calibri"/>
        </w:rPr>
        <w:t xml:space="preserve">Call to order at </w:t>
      </w:r>
      <w:r w:rsidR="003A3164">
        <w:rPr>
          <w:rFonts w:ascii="Calibri" w:eastAsia="Calibri" w:hAnsi="Calibri" w:cs="Calibri"/>
        </w:rPr>
        <w:t>7:10</w:t>
      </w:r>
      <w:r>
        <w:rPr>
          <w:rFonts w:ascii="Calibri" w:eastAsia="Calibri" w:hAnsi="Calibri" w:cs="Calibri"/>
        </w:rPr>
        <w:t xml:space="preserve"> pm; verify attendance and establish quorum</w:t>
      </w:r>
      <w:r w:rsidR="00DC64FB">
        <w:rPr>
          <w:rFonts w:ascii="Calibri" w:eastAsia="Calibri" w:hAnsi="Calibri" w:cs="Calibri"/>
        </w:rPr>
        <w:t xml:space="preserve">.  </w:t>
      </w:r>
      <w:r>
        <w:rPr>
          <w:rFonts w:ascii="Calibri" w:eastAsia="Calibri" w:hAnsi="Calibri" w:cs="Calibri"/>
        </w:rPr>
        <w:t>Completed.</w:t>
      </w:r>
    </w:p>
    <w:p w14:paraId="28BFDBB6" w14:textId="1E7E2F17" w:rsidR="00394E84" w:rsidRDefault="00394E84" w:rsidP="00AC03B3">
      <w:pPr>
        <w:numPr>
          <w:ilvl w:val="0"/>
          <w:numId w:val="1"/>
        </w:numPr>
        <w:ind w:left="540" w:hanging="540"/>
        <w:jc w:val="both"/>
        <w:rPr>
          <w:rFonts w:ascii="Calibri" w:eastAsia="Calibri" w:hAnsi="Calibri" w:cs="Calibri"/>
        </w:rPr>
      </w:pPr>
      <w:r>
        <w:rPr>
          <w:rFonts w:ascii="Calibri" w:eastAsia="Calibri" w:hAnsi="Calibri" w:cs="Calibri"/>
        </w:rPr>
        <w:t>Reviewed agenda.</w:t>
      </w:r>
    </w:p>
    <w:p w14:paraId="69E13B60" w14:textId="7F043EA6" w:rsidR="00394E84" w:rsidRDefault="00394E84" w:rsidP="006D208E">
      <w:pPr>
        <w:numPr>
          <w:ilvl w:val="0"/>
          <w:numId w:val="1"/>
        </w:numPr>
        <w:ind w:left="540" w:hanging="540"/>
        <w:jc w:val="both"/>
        <w:rPr>
          <w:rFonts w:ascii="Calibri" w:eastAsia="Calibri" w:hAnsi="Calibri" w:cs="Calibri"/>
        </w:rPr>
      </w:pPr>
      <w:r>
        <w:rPr>
          <w:rFonts w:ascii="Calibri" w:eastAsia="Calibri" w:hAnsi="Calibri" w:cs="Calibri"/>
        </w:rPr>
        <w:t xml:space="preserve">Reviewed and approved </w:t>
      </w:r>
      <w:r w:rsidR="003A3164">
        <w:rPr>
          <w:rFonts w:ascii="Calibri" w:eastAsia="Calibri" w:hAnsi="Calibri" w:cs="Calibri"/>
        </w:rPr>
        <w:t>May</w:t>
      </w:r>
      <w:r>
        <w:rPr>
          <w:rFonts w:ascii="Calibri" w:eastAsia="Calibri" w:hAnsi="Calibri" w:cs="Calibri"/>
        </w:rPr>
        <w:t xml:space="preserve"> minutes.</w:t>
      </w:r>
    </w:p>
    <w:p w14:paraId="26D9E8F5" w14:textId="5F700FF4" w:rsidR="00F2014B" w:rsidRDefault="00394E84" w:rsidP="00AC03B3">
      <w:pPr>
        <w:numPr>
          <w:ilvl w:val="0"/>
          <w:numId w:val="1"/>
        </w:numPr>
        <w:ind w:left="540" w:hanging="540"/>
        <w:jc w:val="both"/>
        <w:rPr>
          <w:rFonts w:ascii="Calibri" w:eastAsia="Calibri" w:hAnsi="Calibri" w:cs="Calibri"/>
        </w:rPr>
      </w:pPr>
      <w:r>
        <w:rPr>
          <w:rFonts w:ascii="Calibri" w:eastAsia="Calibri" w:hAnsi="Calibri" w:cs="Calibri"/>
        </w:rPr>
        <w:t>Office Reports</w:t>
      </w:r>
    </w:p>
    <w:p w14:paraId="160B95F0" w14:textId="70F2D1E9" w:rsidR="00BE0C87" w:rsidRPr="00DC64FB" w:rsidRDefault="00394E84" w:rsidP="00DC64FB">
      <w:pPr>
        <w:numPr>
          <w:ilvl w:val="0"/>
          <w:numId w:val="2"/>
        </w:numPr>
        <w:spacing w:after="120"/>
        <w:ind w:left="900" w:hanging="360"/>
        <w:jc w:val="both"/>
        <w:rPr>
          <w:rFonts w:ascii="Calibri" w:eastAsia="Calibri" w:hAnsi="Calibri" w:cs="Calibri"/>
        </w:rPr>
      </w:pPr>
      <w:r>
        <w:rPr>
          <w:rFonts w:ascii="Calibri" w:eastAsia="Calibri" w:hAnsi="Calibri" w:cs="Calibri"/>
        </w:rPr>
        <w:t>President Trevor Armstrong</w:t>
      </w:r>
      <w:r w:rsidR="003A3164" w:rsidRPr="00DC64FB">
        <w:rPr>
          <w:rFonts w:ascii="Calibri" w:eastAsia="Calibri" w:hAnsi="Calibri" w:cs="Calibri"/>
        </w:rPr>
        <w:t xml:space="preserve"> reported that over $15,000 is in the Keep Austin Beautiful account, designated to be used on the triangle parks </w:t>
      </w:r>
      <w:r w:rsidR="007F3E94">
        <w:rPr>
          <w:rFonts w:ascii="Calibri" w:eastAsia="Calibri" w:hAnsi="Calibri" w:cs="Calibri"/>
        </w:rPr>
        <w:t>(not including</w:t>
      </w:r>
      <w:r w:rsidR="009A3082" w:rsidRPr="00DC64FB">
        <w:rPr>
          <w:rFonts w:ascii="Calibri" w:eastAsia="Calibri" w:hAnsi="Calibri" w:cs="Calibri"/>
        </w:rPr>
        <w:t xml:space="preserve"> </w:t>
      </w:r>
      <w:r w:rsidR="003A3164" w:rsidRPr="00DC64FB">
        <w:rPr>
          <w:rFonts w:ascii="Calibri" w:eastAsia="Calibri" w:hAnsi="Calibri" w:cs="Calibri"/>
        </w:rPr>
        <w:t>Hartford Park</w:t>
      </w:r>
      <w:r w:rsidR="007F3E94">
        <w:rPr>
          <w:rFonts w:ascii="Calibri" w:eastAsia="Calibri" w:hAnsi="Calibri" w:cs="Calibri"/>
        </w:rPr>
        <w:t xml:space="preserve">). </w:t>
      </w:r>
      <w:r w:rsidR="003A3164" w:rsidRPr="00DC64FB">
        <w:rPr>
          <w:rFonts w:ascii="Calibri" w:eastAsia="Calibri" w:hAnsi="Calibri" w:cs="Calibri"/>
        </w:rPr>
        <w:t>This is not enough money to do the work that needs to be done, but there are people who have said they will donate, once the work begins.  Trevor will check on the progress</w:t>
      </w:r>
      <w:r w:rsidR="009A3082" w:rsidRPr="00DC64FB">
        <w:rPr>
          <w:rFonts w:ascii="Calibri" w:eastAsia="Calibri" w:hAnsi="Calibri" w:cs="Calibri"/>
        </w:rPr>
        <w:t xml:space="preserve"> of the park</w:t>
      </w:r>
      <w:r w:rsidR="007F3E94">
        <w:rPr>
          <w:rFonts w:ascii="Calibri" w:eastAsia="Calibri" w:hAnsi="Calibri" w:cs="Calibri"/>
        </w:rPr>
        <w:t>s in August.</w:t>
      </w:r>
    </w:p>
    <w:p w14:paraId="37BEB0FC" w14:textId="6547883A" w:rsidR="00394E84" w:rsidRDefault="00394E84" w:rsidP="00AC03B3">
      <w:pPr>
        <w:numPr>
          <w:ilvl w:val="0"/>
          <w:numId w:val="2"/>
        </w:numPr>
        <w:spacing w:after="120"/>
        <w:ind w:left="900" w:hanging="360"/>
        <w:jc w:val="both"/>
        <w:rPr>
          <w:rFonts w:ascii="Calibri" w:eastAsia="Calibri" w:hAnsi="Calibri" w:cs="Calibri"/>
        </w:rPr>
      </w:pPr>
      <w:r>
        <w:rPr>
          <w:rFonts w:ascii="Calibri" w:eastAsia="Calibri" w:hAnsi="Calibri" w:cs="Calibri"/>
        </w:rPr>
        <w:t xml:space="preserve">Vice President Charles </w:t>
      </w:r>
      <w:proofErr w:type="spellStart"/>
      <w:r>
        <w:rPr>
          <w:rFonts w:ascii="Calibri" w:eastAsia="Calibri" w:hAnsi="Calibri" w:cs="Calibri"/>
        </w:rPr>
        <w:t>Heimsath</w:t>
      </w:r>
      <w:proofErr w:type="spellEnd"/>
      <w:r>
        <w:rPr>
          <w:rFonts w:ascii="Calibri" w:eastAsia="Calibri" w:hAnsi="Calibri" w:cs="Calibri"/>
        </w:rPr>
        <w:t xml:space="preserve"> </w:t>
      </w:r>
      <w:r w:rsidR="00C176E3">
        <w:rPr>
          <w:rFonts w:ascii="Calibri" w:eastAsia="Calibri" w:hAnsi="Calibri" w:cs="Calibri"/>
        </w:rPr>
        <w:t xml:space="preserve">reported </w:t>
      </w:r>
      <w:r w:rsidR="003A3164">
        <w:rPr>
          <w:rFonts w:ascii="Calibri" w:eastAsia="Calibri" w:hAnsi="Calibri" w:cs="Calibri"/>
        </w:rPr>
        <w:t xml:space="preserve">that he had received a catering bid for the neighborhood picnic from Rudy’s.  It includes 3 meats, 2 sides, chopped beef for the kids, plate packs, and drinks for 250 people and </w:t>
      </w:r>
      <w:r w:rsidR="00DE285E">
        <w:rPr>
          <w:rFonts w:ascii="Calibri" w:eastAsia="Calibri" w:hAnsi="Calibri" w:cs="Calibri"/>
        </w:rPr>
        <w:t>totals $2</w:t>
      </w:r>
      <w:r w:rsidR="00DC64FB">
        <w:rPr>
          <w:rFonts w:ascii="Calibri" w:eastAsia="Calibri" w:hAnsi="Calibri" w:cs="Calibri"/>
        </w:rPr>
        <w:t>,</w:t>
      </w:r>
      <w:r w:rsidR="00DE285E">
        <w:rPr>
          <w:rFonts w:ascii="Calibri" w:eastAsia="Calibri" w:hAnsi="Calibri" w:cs="Calibri"/>
        </w:rPr>
        <w:t>075.  All agreed that this was worth considering.</w:t>
      </w:r>
    </w:p>
    <w:p w14:paraId="34044AEF" w14:textId="244CACE9" w:rsidR="007D10D1" w:rsidRDefault="007D10D1" w:rsidP="00AC03B3">
      <w:pPr>
        <w:numPr>
          <w:ilvl w:val="0"/>
          <w:numId w:val="2"/>
        </w:numPr>
        <w:spacing w:after="120"/>
        <w:ind w:left="900" w:hanging="360"/>
        <w:jc w:val="both"/>
        <w:rPr>
          <w:rFonts w:ascii="Calibri" w:eastAsia="Calibri" w:hAnsi="Calibri" w:cs="Calibri"/>
        </w:rPr>
      </w:pPr>
      <w:r>
        <w:rPr>
          <w:rFonts w:ascii="Calibri" w:eastAsia="Calibri" w:hAnsi="Calibri" w:cs="Calibri"/>
        </w:rPr>
        <w:t>Secretary Barbara Hunt – No report.</w:t>
      </w:r>
    </w:p>
    <w:p w14:paraId="2C9232B3" w14:textId="00F47916" w:rsidR="007D10D1" w:rsidRPr="00036B34" w:rsidRDefault="007D10D1" w:rsidP="00036B34">
      <w:pPr>
        <w:numPr>
          <w:ilvl w:val="0"/>
          <w:numId w:val="2"/>
        </w:numPr>
        <w:spacing w:after="120"/>
        <w:ind w:left="900" w:hanging="360"/>
        <w:jc w:val="both"/>
        <w:rPr>
          <w:rFonts w:ascii="Calibri" w:eastAsia="Calibri" w:hAnsi="Calibri" w:cs="Calibri"/>
        </w:rPr>
      </w:pPr>
      <w:r>
        <w:rPr>
          <w:rFonts w:ascii="Calibri" w:eastAsia="Calibri" w:hAnsi="Calibri" w:cs="Calibri"/>
        </w:rPr>
        <w:t>Treasurer Frank Walsh</w:t>
      </w:r>
      <w:r w:rsidR="00DE285E">
        <w:rPr>
          <w:rFonts w:ascii="Calibri" w:eastAsia="Calibri" w:hAnsi="Calibri" w:cs="Calibri"/>
        </w:rPr>
        <w:t xml:space="preserve"> – No report.</w:t>
      </w:r>
    </w:p>
    <w:p w14:paraId="0670D581" w14:textId="0792C621" w:rsidR="004C6093" w:rsidRPr="00DC64FB" w:rsidRDefault="007D10D1" w:rsidP="00DC64FB">
      <w:pPr>
        <w:numPr>
          <w:ilvl w:val="0"/>
          <w:numId w:val="2"/>
        </w:numPr>
        <w:spacing w:after="120"/>
        <w:ind w:left="900" w:hanging="360"/>
        <w:jc w:val="both"/>
        <w:rPr>
          <w:rFonts w:ascii="Calibri" w:eastAsia="Calibri" w:hAnsi="Calibri" w:cs="Calibri"/>
        </w:rPr>
      </w:pPr>
      <w:r>
        <w:rPr>
          <w:rFonts w:ascii="Calibri" w:eastAsia="Calibri" w:hAnsi="Calibri" w:cs="Calibri"/>
        </w:rPr>
        <w:t>Treasurer Elect Ron Unger</w:t>
      </w:r>
      <w:r w:rsidR="00DE285E">
        <w:rPr>
          <w:rFonts w:ascii="Calibri" w:eastAsia="Calibri" w:hAnsi="Calibri" w:cs="Calibri"/>
        </w:rPr>
        <w:t xml:space="preserve"> – No report.</w:t>
      </w:r>
    </w:p>
    <w:p w14:paraId="5BDF1E46" w14:textId="3DA3B35F" w:rsidR="008D430C" w:rsidRDefault="000C22A1" w:rsidP="00AC03B3">
      <w:pPr>
        <w:tabs>
          <w:tab w:val="left" w:pos="540"/>
        </w:tabs>
        <w:spacing w:after="120"/>
        <w:ind w:left="540" w:hanging="540"/>
        <w:jc w:val="both"/>
        <w:rPr>
          <w:rFonts w:ascii="Calibri" w:eastAsia="Calibri" w:hAnsi="Calibri" w:cs="Calibri"/>
        </w:rPr>
      </w:pPr>
      <w:r>
        <w:rPr>
          <w:rFonts w:ascii="Calibri" w:eastAsia="Calibri" w:hAnsi="Calibri" w:cs="Calibri"/>
        </w:rPr>
        <w:t>VI</w:t>
      </w:r>
      <w:r w:rsidR="00AC03B3">
        <w:rPr>
          <w:rFonts w:ascii="Calibri" w:eastAsia="Calibri" w:hAnsi="Calibri" w:cs="Calibri"/>
        </w:rPr>
        <w:t>.</w:t>
      </w:r>
      <w:r w:rsidR="00AC03B3">
        <w:rPr>
          <w:rFonts w:ascii="Calibri" w:eastAsia="Calibri" w:hAnsi="Calibri" w:cs="Calibri"/>
        </w:rPr>
        <w:tab/>
      </w:r>
      <w:r w:rsidRPr="000C22A1">
        <w:rPr>
          <w:rFonts w:ascii="Calibri" w:eastAsia="Calibri" w:hAnsi="Calibri" w:cs="Calibri"/>
        </w:rPr>
        <w:t>Committee Reports</w:t>
      </w:r>
    </w:p>
    <w:p w14:paraId="242EF61C" w14:textId="59CE805F" w:rsidR="000C22A1" w:rsidRDefault="000C22A1"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 xml:space="preserve">Communications Committee – </w:t>
      </w:r>
      <w:r w:rsidR="00DE285E">
        <w:rPr>
          <w:rFonts w:ascii="Calibri" w:eastAsia="Calibri" w:hAnsi="Calibri" w:cs="Calibri"/>
        </w:rPr>
        <w:t>Jane Hayman has been looking for a web master and has found one who will charge $100/month for 3 months.  This person will update the website and teach Jane to maintain it.  She said that we need to change the photos on the website to include people and human interest.  They should show more life in the neighborhood.</w:t>
      </w:r>
    </w:p>
    <w:p w14:paraId="25D75BAA" w14:textId="6FA03B86" w:rsidR="000C22A1" w:rsidRDefault="000C22A1"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 xml:space="preserve">Bylaws and Policies and Procedures Committee – </w:t>
      </w:r>
      <w:r w:rsidR="004C6093">
        <w:rPr>
          <w:rFonts w:ascii="Calibri" w:eastAsia="Calibri" w:hAnsi="Calibri" w:cs="Calibri"/>
        </w:rPr>
        <w:t>Jane</w:t>
      </w:r>
      <w:r w:rsidR="00D32A7C">
        <w:rPr>
          <w:rFonts w:ascii="Calibri" w:eastAsia="Calibri" w:hAnsi="Calibri" w:cs="Calibri"/>
        </w:rPr>
        <w:t xml:space="preserve"> Hayman</w:t>
      </w:r>
      <w:r w:rsidR="004C6093">
        <w:rPr>
          <w:rFonts w:ascii="Calibri" w:eastAsia="Calibri" w:hAnsi="Calibri" w:cs="Calibri"/>
        </w:rPr>
        <w:t xml:space="preserve"> said that her committee</w:t>
      </w:r>
      <w:r w:rsidR="00DE285E">
        <w:rPr>
          <w:rFonts w:ascii="Calibri" w:eastAsia="Calibri" w:hAnsi="Calibri" w:cs="Calibri"/>
        </w:rPr>
        <w:t xml:space="preserve"> has met and come up with a plan to simplify the election process.  Voting will be shortened to 6 weeks:  2 weeks to collect nominees, 2 weeks to vet them, and 2 weeks for everyone to vote on them.  The picnic will be the end of voting.  The first Board meeting will take place no later than the first week in December.  This change was approved by the Board.</w:t>
      </w:r>
    </w:p>
    <w:p w14:paraId="4C639FAF" w14:textId="257A2C10" w:rsidR="000C22A1" w:rsidRDefault="000C22A1"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 xml:space="preserve">Environment </w:t>
      </w:r>
      <w:r w:rsidR="00EE6774">
        <w:rPr>
          <w:rFonts w:ascii="Calibri" w:eastAsia="Calibri" w:hAnsi="Calibri" w:cs="Calibri"/>
        </w:rPr>
        <w:t xml:space="preserve">Committee </w:t>
      </w:r>
      <w:r>
        <w:rPr>
          <w:rFonts w:ascii="Calibri" w:eastAsia="Calibri" w:hAnsi="Calibri" w:cs="Calibri"/>
        </w:rPr>
        <w:t xml:space="preserve">– </w:t>
      </w:r>
      <w:r w:rsidR="00DE285E">
        <w:rPr>
          <w:rFonts w:ascii="Calibri" w:eastAsia="Calibri" w:hAnsi="Calibri" w:cs="Calibri"/>
        </w:rPr>
        <w:t>No report.</w:t>
      </w:r>
    </w:p>
    <w:p w14:paraId="547F2B4C" w14:textId="00A575C0" w:rsidR="000C22A1" w:rsidRDefault="00EE6774" w:rsidP="00AC03B3">
      <w:pPr>
        <w:pStyle w:val="ListParagraph"/>
        <w:numPr>
          <w:ilvl w:val="0"/>
          <w:numId w:val="20"/>
        </w:numPr>
        <w:spacing w:after="120"/>
        <w:ind w:left="900"/>
        <w:jc w:val="both"/>
        <w:rPr>
          <w:rFonts w:ascii="Calibri" w:eastAsia="Calibri" w:hAnsi="Calibri" w:cs="Calibri"/>
        </w:rPr>
      </w:pPr>
      <w:r>
        <w:rPr>
          <w:rFonts w:ascii="Calibri" w:eastAsia="Calibri" w:hAnsi="Calibri" w:cs="Calibri"/>
        </w:rPr>
        <w:t xml:space="preserve">Traffic and Safety Committee – </w:t>
      </w:r>
      <w:r w:rsidR="002038BB">
        <w:rPr>
          <w:rFonts w:ascii="Calibri" w:eastAsia="Calibri" w:hAnsi="Calibri" w:cs="Calibri"/>
        </w:rPr>
        <w:t xml:space="preserve">Trevor Armstrong said that he had wanted to wait until after the Memorial Day holiday to see if anyone would contribute to the Security fund.  </w:t>
      </w:r>
      <w:r w:rsidR="007F3E94">
        <w:rPr>
          <w:rFonts w:ascii="Calibri" w:eastAsia="Calibri" w:hAnsi="Calibri" w:cs="Calibri"/>
        </w:rPr>
        <w:t>Very few contributions were received following two fundraising emails to the neighborhood email list</w:t>
      </w:r>
      <w:r w:rsidR="002038BB">
        <w:rPr>
          <w:rFonts w:ascii="Calibri" w:eastAsia="Calibri" w:hAnsi="Calibri" w:cs="Calibri"/>
        </w:rPr>
        <w:t xml:space="preserve">.  </w:t>
      </w:r>
      <w:r w:rsidR="007F3E94">
        <w:rPr>
          <w:rFonts w:ascii="Calibri" w:eastAsia="Calibri" w:hAnsi="Calibri" w:cs="Calibri"/>
        </w:rPr>
        <w:t>As a result, PHNA gave Sentry Security 30 days</w:t>
      </w:r>
      <w:r w:rsidR="002038BB">
        <w:rPr>
          <w:rFonts w:ascii="Calibri" w:eastAsia="Calibri" w:hAnsi="Calibri" w:cs="Calibri"/>
        </w:rPr>
        <w:t xml:space="preserve"> notice</w:t>
      </w:r>
      <w:r w:rsidR="007F3E94">
        <w:rPr>
          <w:rFonts w:ascii="Calibri" w:eastAsia="Calibri" w:hAnsi="Calibri" w:cs="Calibri"/>
        </w:rPr>
        <w:t xml:space="preserve"> to cancel the service</w:t>
      </w:r>
      <w:r w:rsidR="002038BB">
        <w:rPr>
          <w:rFonts w:ascii="Calibri" w:eastAsia="Calibri" w:hAnsi="Calibri" w:cs="Calibri"/>
        </w:rPr>
        <w:t xml:space="preserve">, </w:t>
      </w:r>
      <w:r w:rsidR="007F3E94">
        <w:rPr>
          <w:rFonts w:ascii="Calibri" w:eastAsia="Calibri" w:hAnsi="Calibri" w:cs="Calibri"/>
        </w:rPr>
        <w:t>through Jul 25</w:t>
      </w:r>
      <w:r w:rsidR="007F3E94" w:rsidRPr="007F3E94">
        <w:rPr>
          <w:rFonts w:ascii="Calibri" w:eastAsia="Calibri" w:hAnsi="Calibri" w:cs="Calibri"/>
          <w:vertAlign w:val="superscript"/>
        </w:rPr>
        <w:t>th</w:t>
      </w:r>
      <w:r w:rsidR="007F3E94">
        <w:rPr>
          <w:rFonts w:ascii="Calibri" w:eastAsia="Calibri" w:hAnsi="Calibri" w:cs="Calibri"/>
        </w:rPr>
        <w:t>.</w:t>
      </w:r>
      <w:r w:rsidR="002038BB">
        <w:rPr>
          <w:rFonts w:ascii="Calibri" w:eastAsia="Calibri" w:hAnsi="Calibri" w:cs="Calibri"/>
        </w:rPr>
        <w:t xml:space="preserve"> </w:t>
      </w:r>
      <w:r w:rsidR="002038BB">
        <w:rPr>
          <w:rFonts w:ascii="Calibri" w:eastAsia="Calibri" w:hAnsi="Calibri" w:cs="Calibri"/>
        </w:rPr>
        <w:lastRenderedPageBreak/>
        <w:t>The Board voted to cancel the security patrol and notify the neighborhood</w:t>
      </w:r>
      <w:r w:rsidR="007F3E94">
        <w:rPr>
          <w:rFonts w:ascii="Calibri" w:eastAsia="Calibri" w:hAnsi="Calibri" w:cs="Calibri"/>
        </w:rPr>
        <w:t>. Following the meeting, Trevor sent an email to inform the neighborhood and stating that the board is open to the Security Patrol returning in the future, but that a member of the neighborhood would need to take an active role in maintaining the fund and fundraising.</w:t>
      </w:r>
    </w:p>
    <w:p w14:paraId="5F8E0895" w14:textId="66A2F19B" w:rsidR="00EE6774" w:rsidRDefault="00EE6774"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Government Affairs Committee –</w:t>
      </w:r>
      <w:r w:rsidR="007F3E94">
        <w:rPr>
          <w:rFonts w:ascii="Calibri" w:eastAsia="Calibri" w:hAnsi="Calibri" w:cs="Calibri"/>
        </w:rPr>
        <w:t xml:space="preserve"> </w:t>
      </w:r>
      <w:r w:rsidR="00EE0456">
        <w:rPr>
          <w:rFonts w:ascii="Calibri" w:eastAsia="Calibri" w:hAnsi="Calibri" w:cs="Calibri"/>
        </w:rPr>
        <w:t xml:space="preserve">Ben </w:t>
      </w:r>
      <w:proofErr w:type="spellStart"/>
      <w:r w:rsidR="002038BB">
        <w:rPr>
          <w:rFonts w:ascii="Calibri" w:eastAsia="Calibri" w:hAnsi="Calibri" w:cs="Calibri"/>
        </w:rPr>
        <w:t>Fauber</w:t>
      </w:r>
      <w:proofErr w:type="spellEnd"/>
      <w:r w:rsidR="002038BB">
        <w:rPr>
          <w:rFonts w:ascii="Calibri" w:eastAsia="Calibri" w:hAnsi="Calibri" w:cs="Calibri"/>
        </w:rPr>
        <w:t xml:space="preserve"> reported on </w:t>
      </w:r>
      <w:proofErr w:type="spellStart"/>
      <w:r w:rsidR="002038BB">
        <w:rPr>
          <w:rFonts w:ascii="Calibri" w:eastAsia="Calibri" w:hAnsi="Calibri" w:cs="Calibri"/>
        </w:rPr>
        <w:t>CodeNext</w:t>
      </w:r>
      <w:proofErr w:type="spellEnd"/>
      <w:r w:rsidR="002038BB">
        <w:rPr>
          <w:rFonts w:ascii="Calibri" w:eastAsia="Calibri" w:hAnsi="Calibri" w:cs="Calibri"/>
        </w:rPr>
        <w:t>.  He said that the petition to put it on the November ballot ha</w:t>
      </w:r>
      <w:r w:rsidR="009A3082">
        <w:rPr>
          <w:rFonts w:ascii="Calibri" w:eastAsia="Calibri" w:hAnsi="Calibri" w:cs="Calibri"/>
        </w:rPr>
        <w:t>s</w:t>
      </w:r>
      <w:r w:rsidR="002038BB">
        <w:rPr>
          <w:rFonts w:ascii="Calibri" w:eastAsia="Calibri" w:hAnsi="Calibri" w:cs="Calibri"/>
        </w:rPr>
        <w:t xml:space="preserve"> been brought before a judge and a decision should be made within the next month or so.  The question is that it may be a zoning issue or it may be something else.  </w:t>
      </w:r>
    </w:p>
    <w:p w14:paraId="17F0238F" w14:textId="42E22238" w:rsidR="00EE6774" w:rsidRDefault="002038BB"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 xml:space="preserve">Insurance – Jane Hayman reminded the </w:t>
      </w:r>
      <w:r w:rsidR="009A3082">
        <w:rPr>
          <w:rFonts w:ascii="Calibri" w:eastAsia="Calibri" w:hAnsi="Calibri" w:cs="Calibri"/>
        </w:rPr>
        <w:t>B</w:t>
      </w:r>
      <w:r>
        <w:rPr>
          <w:rFonts w:ascii="Calibri" w:eastAsia="Calibri" w:hAnsi="Calibri" w:cs="Calibri"/>
        </w:rPr>
        <w:t xml:space="preserve">oard that the insurance policy comes up for renewal in November and we need to decide whether to change it or eliminate it.  The fact that the Board was in charge of money for the Security Patrol </w:t>
      </w:r>
      <w:r w:rsidR="00CF04F2">
        <w:rPr>
          <w:rFonts w:ascii="Calibri" w:eastAsia="Calibri" w:hAnsi="Calibri" w:cs="Calibri"/>
        </w:rPr>
        <w:t>raised our insurance rate.  Also, any dues that come in now will be applied to 2019.</w:t>
      </w:r>
    </w:p>
    <w:p w14:paraId="14898937" w14:textId="1F80AFC9" w:rsidR="00CF04F2" w:rsidRDefault="00CF04F2"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 xml:space="preserve">Social Committee – Barbara Hunt reported that she had met with Toni </w:t>
      </w:r>
      <w:proofErr w:type="spellStart"/>
      <w:r>
        <w:rPr>
          <w:rFonts w:ascii="Calibri" w:eastAsia="Calibri" w:hAnsi="Calibri" w:cs="Calibri"/>
        </w:rPr>
        <w:t>Willemon</w:t>
      </w:r>
      <w:proofErr w:type="spellEnd"/>
      <w:r>
        <w:rPr>
          <w:rFonts w:ascii="Calibri" w:eastAsia="Calibri" w:hAnsi="Calibri" w:cs="Calibri"/>
        </w:rPr>
        <w:t xml:space="preserve"> and they had discussed picnic entertainment.  Toni said that she would inquire about bouncy houses from someone she knows, and she would try to come up with other games.  Jane </w:t>
      </w:r>
      <w:r w:rsidR="007F3E94">
        <w:rPr>
          <w:rFonts w:ascii="Calibri" w:eastAsia="Calibri" w:hAnsi="Calibri" w:cs="Calibri"/>
        </w:rPr>
        <w:t>proposed</w:t>
      </w:r>
      <w:r>
        <w:rPr>
          <w:rFonts w:ascii="Calibri" w:eastAsia="Calibri" w:hAnsi="Calibri" w:cs="Calibri"/>
        </w:rPr>
        <w:t xml:space="preserve"> a dog parade </w:t>
      </w:r>
      <w:r w:rsidR="007F3E94">
        <w:rPr>
          <w:rFonts w:ascii="Calibri" w:eastAsia="Calibri" w:hAnsi="Calibri" w:cs="Calibri"/>
        </w:rPr>
        <w:t>to provide a fun event and possibly attract more members of the neighborhood</w:t>
      </w:r>
      <w:r>
        <w:rPr>
          <w:rFonts w:ascii="Calibri" w:eastAsia="Calibri" w:hAnsi="Calibri" w:cs="Calibri"/>
        </w:rPr>
        <w:t>.  Charles added that we need</w:t>
      </w:r>
      <w:r w:rsidR="007F3E94">
        <w:rPr>
          <w:rFonts w:ascii="Calibri" w:eastAsia="Calibri" w:hAnsi="Calibri" w:cs="Calibri"/>
        </w:rPr>
        <w:t xml:space="preserve"> bouncy houses to draw people. </w:t>
      </w:r>
      <w:r>
        <w:rPr>
          <w:rFonts w:ascii="Calibri" w:eastAsia="Calibri" w:hAnsi="Calibri" w:cs="Calibri"/>
        </w:rPr>
        <w:t>Barbara reported that a representative from Renewal by Anderson wants to give a cash donation as well as provide a face painter, possibly a photo booth, and other games.  Barbara had a bid on making signs to advertise the picnic.  It was agreed that the sign needs to be larger than 18”x24”, the size of the garage sale signs, and have contrasting colors that stand out and are easily read.</w:t>
      </w:r>
    </w:p>
    <w:p w14:paraId="532F26E6" w14:textId="4CE5C96D" w:rsidR="00B73A50" w:rsidRDefault="00B73A50" w:rsidP="00AC03B3">
      <w:pPr>
        <w:pStyle w:val="ListParagraph"/>
        <w:numPr>
          <w:ilvl w:val="0"/>
          <w:numId w:val="21"/>
        </w:numPr>
        <w:spacing w:after="120"/>
        <w:ind w:left="540" w:hanging="540"/>
        <w:contextualSpacing w:val="0"/>
        <w:jc w:val="both"/>
        <w:rPr>
          <w:rFonts w:ascii="Calibri" w:eastAsia="Calibri" w:hAnsi="Calibri" w:cs="Calibri"/>
        </w:rPr>
      </w:pPr>
      <w:r>
        <w:rPr>
          <w:rFonts w:ascii="Calibri" w:eastAsia="Calibri" w:hAnsi="Calibri" w:cs="Calibri"/>
        </w:rPr>
        <w:t>No open forum</w:t>
      </w:r>
    </w:p>
    <w:p w14:paraId="214E1987" w14:textId="1F8E0C0D" w:rsidR="000B7EF5" w:rsidRDefault="00B73A50" w:rsidP="00CF04F2">
      <w:pPr>
        <w:pStyle w:val="ListParagraph"/>
        <w:numPr>
          <w:ilvl w:val="0"/>
          <w:numId w:val="21"/>
        </w:numPr>
        <w:spacing w:after="120"/>
        <w:ind w:left="540" w:hanging="540"/>
        <w:contextualSpacing w:val="0"/>
        <w:jc w:val="both"/>
        <w:rPr>
          <w:rFonts w:ascii="Calibri" w:eastAsia="Calibri" w:hAnsi="Calibri" w:cs="Calibri"/>
        </w:rPr>
      </w:pPr>
      <w:r>
        <w:rPr>
          <w:rFonts w:ascii="Calibri" w:eastAsia="Calibri" w:hAnsi="Calibri" w:cs="Calibri"/>
        </w:rPr>
        <w:t>Old Business</w:t>
      </w:r>
      <w:r w:rsidR="00A62454">
        <w:rPr>
          <w:rFonts w:ascii="Calibri" w:eastAsia="Calibri" w:hAnsi="Calibri" w:cs="Calibri"/>
        </w:rPr>
        <w:t xml:space="preserve"> – </w:t>
      </w:r>
      <w:r w:rsidR="00CF04F2">
        <w:rPr>
          <w:rFonts w:ascii="Calibri" w:eastAsia="Calibri" w:hAnsi="Calibri" w:cs="Calibri"/>
        </w:rPr>
        <w:t>None</w:t>
      </w:r>
    </w:p>
    <w:p w14:paraId="7EEF965C" w14:textId="4D37D0AF" w:rsidR="00A62454" w:rsidRDefault="00D32A7C" w:rsidP="00AC03B3">
      <w:pPr>
        <w:pStyle w:val="ListParagraph"/>
        <w:numPr>
          <w:ilvl w:val="0"/>
          <w:numId w:val="21"/>
        </w:numPr>
        <w:spacing w:after="120"/>
        <w:ind w:left="540" w:hanging="540"/>
        <w:contextualSpacing w:val="0"/>
        <w:jc w:val="both"/>
        <w:rPr>
          <w:rFonts w:ascii="Calibri" w:eastAsia="Calibri" w:hAnsi="Calibri" w:cs="Calibri"/>
        </w:rPr>
      </w:pPr>
      <w:r>
        <w:rPr>
          <w:rFonts w:ascii="Calibri" w:eastAsia="Calibri" w:hAnsi="Calibri" w:cs="Calibri"/>
        </w:rPr>
        <w:t>New Business - None</w:t>
      </w:r>
    </w:p>
    <w:p w14:paraId="248A46F5" w14:textId="79303162" w:rsidR="00F2014B" w:rsidRPr="00AC03B3" w:rsidRDefault="00B73A50" w:rsidP="00AC03B3">
      <w:pPr>
        <w:pStyle w:val="ListParagraph"/>
        <w:numPr>
          <w:ilvl w:val="0"/>
          <w:numId w:val="21"/>
        </w:numPr>
        <w:spacing w:after="120"/>
        <w:ind w:left="540" w:hanging="540"/>
        <w:contextualSpacing w:val="0"/>
        <w:jc w:val="both"/>
        <w:rPr>
          <w:rFonts w:ascii="Calibri" w:eastAsia="Calibri" w:hAnsi="Calibri" w:cs="Calibri"/>
        </w:rPr>
      </w:pPr>
      <w:r>
        <w:rPr>
          <w:rFonts w:ascii="Calibri" w:eastAsia="Calibri" w:hAnsi="Calibri" w:cs="Calibri"/>
        </w:rPr>
        <w:t xml:space="preserve">The meeting was adjourned at </w:t>
      </w:r>
      <w:r w:rsidR="00E418AF">
        <w:rPr>
          <w:rFonts w:ascii="Calibri" w:eastAsia="Calibri" w:hAnsi="Calibri" w:cs="Calibri"/>
        </w:rPr>
        <w:t xml:space="preserve">8:30 </w:t>
      </w:r>
      <w:r>
        <w:rPr>
          <w:rFonts w:ascii="Calibri" w:eastAsia="Calibri" w:hAnsi="Calibri" w:cs="Calibri"/>
        </w:rPr>
        <w:t xml:space="preserve">pm.  The next meeting will be on </w:t>
      </w:r>
      <w:r w:rsidR="009A3082">
        <w:rPr>
          <w:rFonts w:ascii="Calibri" w:eastAsia="Calibri" w:hAnsi="Calibri" w:cs="Calibri"/>
        </w:rPr>
        <w:t>Wednesday, August 8</w:t>
      </w:r>
      <w:r w:rsidR="00ED4975">
        <w:rPr>
          <w:rFonts w:ascii="Calibri" w:eastAsia="Calibri" w:hAnsi="Calibri" w:cs="Calibri"/>
        </w:rPr>
        <w:t xml:space="preserve">, </w:t>
      </w:r>
      <w:r>
        <w:rPr>
          <w:rFonts w:ascii="Calibri" w:eastAsia="Calibri" w:hAnsi="Calibri" w:cs="Calibri"/>
        </w:rPr>
        <w:t>a</w:t>
      </w:r>
      <w:r w:rsidR="00E418AF">
        <w:rPr>
          <w:rFonts w:ascii="Calibri" w:eastAsia="Calibri" w:hAnsi="Calibri" w:cs="Calibri"/>
        </w:rPr>
        <w:t>t</w:t>
      </w:r>
      <w:r>
        <w:rPr>
          <w:rFonts w:ascii="Calibri" w:eastAsia="Calibri" w:hAnsi="Calibri" w:cs="Calibri"/>
        </w:rPr>
        <w:t xml:space="preserve"> 6:30pm, a</w:t>
      </w:r>
      <w:r w:rsidR="00E418AF">
        <w:rPr>
          <w:rFonts w:ascii="Calibri" w:eastAsia="Calibri" w:hAnsi="Calibri" w:cs="Calibri"/>
        </w:rPr>
        <w:t>t</w:t>
      </w:r>
      <w:r>
        <w:rPr>
          <w:rFonts w:ascii="Calibri" w:eastAsia="Calibri" w:hAnsi="Calibri" w:cs="Calibri"/>
        </w:rPr>
        <w:t xml:space="preserve"> the home of </w:t>
      </w:r>
      <w:r w:rsidR="009A3082">
        <w:rPr>
          <w:rFonts w:ascii="Calibri" w:eastAsia="Calibri" w:hAnsi="Calibri" w:cs="Calibri"/>
        </w:rPr>
        <w:t>Trevor Armstrong, 1503 Westover.</w:t>
      </w:r>
    </w:p>
    <w:sectPr w:rsidR="00F2014B" w:rsidRPr="00AC0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15CC"/>
    <w:multiLevelType w:val="hybridMultilevel"/>
    <w:tmpl w:val="EC82FE48"/>
    <w:lvl w:ilvl="0" w:tplc="BB1A627E">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
    <w:nsid w:val="09F816DB"/>
    <w:multiLevelType w:val="hybridMultilevel"/>
    <w:tmpl w:val="1F58F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4609"/>
    <w:multiLevelType w:val="hybridMultilevel"/>
    <w:tmpl w:val="53C8A272"/>
    <w:lvl w:ilvl="0" w:tplc="393C435A">
      <w:start w:val="1"/>
      <w:numFmt w:val="upperLetter"/>
      <w:lvlText w:val="%1."/>
      <w:lvlJc w:val="left"/>
      <w:pPr>
        <w:ind w:left="117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B32477"/>
    <w:multiLevelType w:val="multilevel"/>
    <w:tmpl w:val="2CA0516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864435"/>
    <w:multiLevelType w:val="hybridMultilevel"/>
    <w:tmpl w:val="CDB42DDA"/>
    <w:lvl w:ilvl="0" w:tplc="6972917E">
      <w:start w:val="4"/>
      <w:numFmt w:val="upperRoman"/>
      <w:lvlText w:val="%1."/>
      <w:lvlJc w:val="right"/>
      <w:pPr>
        <w:ind w:left="630" w:hanging="360"/>
      </w:pPr>
      <w:rPr>
        <w:rFonts w:hint="default"/>
      </w:rPr>
    </w:lvl>
    <w:lvl w:ilvl="1" w:tplc="04090015">
      <w:start w:val="1"/>
      <w:numFmt w:val="upperLetter"/>
      <w:lvlText w:val="%2."/>
      <w:lvlJc w:val="left"/>
      <w:pPr>
        <w:ind w:left="1350" w:hanging="360"/>
      </w:pPr>
    </w:lvl>
    <w:lvl w:ilvl="2" w:tplc="0409000F">
      <w:start w:val="1"/>
      <w:numFmt w:val="decimal"/>
      <w:lvlText w:val="%3."/>
      <w:lvlJc w:val="lef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5C37FC6"/>
    <w:multiLevelType w:val="hybridMultilevel"/>
    <w:tmpl w:val="7D72F2A0"/>
    <w:lvl w:ilvl="0" w:tplc="1F4C1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37EE1"/>
    <w:multiLevelType w:val="multilevel"/>
    <w:tmpl w:val="905ECDDC"/>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7B426A"/>
    <w:multiLevelType w:val="multilevel"/>
    <w:tmpl w:val="4672EE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333A5"/>
    <w:multiLevelType w:val="hybridMultilevel"/>
    <w:tmpl w:val="E0B2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74CDF"/>
    <w:multiLevelType w:val="hybridMultilevel"/>
    <w:tmpl w:val="97982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C705B"/>
    <w:multiLevelType w:val="hybridMultilevel"/>
    <w:tmpl w:val="52F032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1D5E53"/>
    <w:multiLevelType w:val="hybridMultilevel"/>
    <w:tmpl w:val="108E64F8"/>
    <w:lvl w:ilvl="0" w:tplc="284657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89A3926"/>
    <w:multiLevelType w:val="hybridMultilevel"/>
    <w:tmpl w:val="3B3CBE4C"/>
    <w:lvl w:ilvl="0" w:tplc="1A78DBFA">
      <w:start w:val="7"/>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F67A9"/>
    <w:multiLevelType w:val="multilevel"/>
    <w:tmpl w:val="2A12678C"/>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D952DC"/>
    <w:multiLevelType w:val="multilevel"/>
    <w:tmpl w:val="2934201C"/>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DB218F"/>
    <w:multiLevelType w:val="multilevel"/>
    <w:tmpl w:val="351A761A"/>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410B6"/>
    <w:multiLevelType w:val="multilevel"/>
    <w:tmpl w:val="8FA8B4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716D72"/>
    <w:multiLevelType w:val="multilevel"/>
    <w:tmpl w:val="F208C2DE"/>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4A247F"/>
    <w:multiLevelType w:val="hybridMultilevel"/>
    <w:tmpl w:val="14A68B7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840CEC"/>
    <w:multiLevelType w:val="hybridMultilevel"/>
    <w:tmpl w:val="F576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5267B"/>
    <w:multiLevelType w:val="multilevel"/>
    <w:tmpl w:val="F2AC5A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AF5AD4"/>
    <w:multiLevelType w:val="multilevel"/>
    <w:tmpl w:val="9240410C"/>
    <w:lvl w:ilvl="0">
      <w:start w:val="1"/>
      <w:numFmt w:val="upperLetter"/>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7D1535"/>
    <w:multiLevelType w:val="hybridMultilevel"/>
    <w:tmpl w:val="53C8A272"/>
    <w:lvl w:ilvl="0" w:tplc="393C435A">
      <w:start w:val="1"/>
      <w:numFmt w:val="upperLetter"/>
      <w:lvlText w:val="%1."/>
      <w:lvlJc w:val="left"/>
      <w:pPr>
        <w:ind w:left="117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4"/>
  </w:num>
  <w:num w:numId="2">
    <w:abstractNumId w:val="21"/>
  </w:num>
  <w:num w:numId="3">
    <w:abstractNumId w:val="20"/>
  </w:num>
  <w:num w:numId="4">
    <w:abstractNumId w:val="16"/>
  </w:num>
  <w:num w:numId="5">
    <w:abstractNumId w:val="17"/>
  </w:num>
  <w:num w:numId="6">
    <w:abstractNumId w:val="6"/>
  </w:num>
  <w:num w:numId="7">
    <w:abstractNumId w:val="3"/>
  </w:num>
  <w:num w:numId="8">
    <w:abstractNumId w:val="15"/>
  </w:num>
  <w:num w:numId="9">
    <w:abstractNumId w:val="7"/>
  </w:num>
  <w:num w:numId="10">
    <w:abstractNumId w:val="1"/>
  </w:num>
  <w:num w:numId="11">
    <w:abstractNumId w:val="13"/>
  </w:num>
  <w:num w:numId="12">
    <w:abstractNumId w:val="4"/>
  </w:num>
  <w:num w:numId="13">
    <w:abstractNumId w:val="10"/>
  </w:num>
  <w:num w:numId="14">
    <w:abstractNumId w:val="18"/>
  </w:num>
  <w:num w:numId="15">
    <w:abstractNumId w:val="0"/>
  </w:num>
  <w:num w:numId="16">
    <w:abstractNumId w:val="5"/>
  </w:num>
  <w:num w:numId="17">
    <w:abstractNumId w:val="8"/>
  </w:num>
  <w:num w:numId="18">
    <w:abstractNumId w:val="9"/>
  </w:num>
  <w:num w:numId="19">
    <w:abstractNumId w:val="19"/>
  </w:num>
  <w:num w:numId="20">
    <w:abstractNumId w:val="22"/>
  </w:num>
  <w:num w:numId="21">
    <w:abstractNumId w:val="12"/>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4B"/>
    <w:rsid w:val="00036B34"/>
    <w:rsid w:val="000B7EF5"/>
    <w:rsid w:val="000C22A1"/>
    <w:rsid w:val="00142590"/>
    <w:rsid w:val="002038BB"/>
    <w:rsid w:val="002D11EF"/>
    <w:rsid w:val="00311402"/>
    <w:rsid w:val="00394E84"/>
    <w:rsid w:val="003A3164"/>
    <w:rsid w:val="004729CD"/>
    <w:rsid w:val="004C6093"/>
    <w:rsid w:val="006D208E"/>
    <w:rsid w:val="00716850"/>
    <w:rsid w:val="007D10D1"/>
    <w:rsid w:val="007F3E94"/>
    <w:rsid w:val="008D430C"/>
    <w:rsid w:val="0097268B"/>
    <w:rsid w:val="009A2C2E"/>
    <w:rsid w:val="009A3082"/>
    <w:rsid w:val="009D4BD8"/>
    <w:rsid w:val="00A55E75"/>
    <w:rsid w:val="00A62454"/>
    <w:rsid w:val="00AB1A0A"/>
    <w:rsid w:val="00AC03B3"/>
    <w:rsid w:val="00AC2E22"/>
    <w:rsid w:val="00B05434"/>
    <w:rsid w:val="00B23B35"/>
    <w:rsid w:val="00B73A50"/>
    <w:rsid w:val="00B857BA"/>
    <w:rsid w:val="00B90633"/>
    <w:rsid w:val="00BE0C87"/>
    <w:rsid w:val="00C176E3"/>
    <w:rsid w:val="00CF04F2"/>
    <w:rsid w:val="00D32A7C"/>
    <w:rsid w:val="00D86E99"/>
    <w:rsid w:val="00D97106"/>
    <w:rsid w:val="00DC64FB"/>
    <w:rsid w:val="00DE285E"/>
    <w:rsid w:val="00E418AF"/>
    <w:rsid w:val="00ED4975"/>
    <w:rsid w:val="00EE0456"/>
    <w:rsid w:val="00EE6774"/>
    <w:rsid w:val="00F2014B"/>
    <w:rsid w:val="00FB06B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5B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0C"/>
    <w:pPr>
      <w:ind w:left="720"/>
      <w:contextualSpacing/>
    </w:pPr>
  </w:style>
  <w:style w:type="character" w:styleId="Hyperlink">
    <w:name w:val="Hyperlink"/>
    <w:basedOn w:val="DefaultParagraphFont"/>
    <w:uiPriority w:val="99"/>
    <w:unhideWhenUsed/>
    <w:rsid w:val="00394E84"/>
    <w:rPr>
      <w:color w:val="0563C1" w:themeColor="hyperlink"/>
      <w:u w:val="single"/>
    </w:rPr>
  </w:style>
  <w:style w:type="character" w:customStyle="1" w:styleId="UnresolvedMention1">
    <w:name w:val="Unresolved Mention1"/>
    <w:basedOn w:val="DefaultParagraphFont"/>
    <w:uiPriority w:val="99"/>
    <w:semiHidden/>
    <w:unhideWhenUsed/>
    <w:rsid w:val="00394E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E748-96D0-084F-A5D8-90CBA4C2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2018-06-07T16:04:00Z</cp:lastPrinted>
  <dcterms:created xsi:type="dcterms:W3CDTF">2018-08-09T11:16:00Z</dcterms:created>
  <dcterms:modified xsi:type="dcterms:W3CDTF">2018-08-09T11:16:00Z</dcterms:modified>
</cp:coreProperties>
</file>